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ПОЯСНИТЕЛЬНАЯ ЗАПИСКА</w:t>
      </w:r>
      <w:r>
        <w:rPr>
          <w:rFonts w:ascii="PT Astra Serif" w:hAnsi="PT Astra Serif"/>
          <w:szCs w:val="28"/>
        </w:rPr>
      </w:r>
      <w:r>
        <w:rPr>
          <w:rFonts w:ascii="PT Astra Serif" w:hAnsi="PT Astra Serif"/>
          <w:szCs w:val="28"/>
        </w:rPr>
      </w:r>
    </w:p>
    <w:p>
      <w:pPr>
        <w:pStyle w:val="911"/>
      </w:pPr>
      <w:r>
        <w:rPr>
          <w:rFonts w:ascii="PT Astra Serif" w:hAnsi="PT Astra Serif"/>
          <w:szCs w:val="28"/>
        </w:rPr>
        <w:t xml:space="preserve">к </w:t>
      </w:r>
      <w:sdt>
        <w:sdtPr>
          <w:alias w:val="Вид проекта НПА"/>
          <w15:appearance w15:val="boundingBox"/>
          <w:label w:val="0"/>
          <w:lock w:val="unlocked"/>
          <w:placeholder>
            <w:docPart w:val="e9b20e3bef01461190536de2795f124f"/>
          </w:placeholder>
          <w:tag w:val="Вид проекта НПА"/>
          <w:rPr>
            <w:rFonts w:ascii="PT Astra Serif" w:hAnsi="PT Astra Serif"/>
            <w:b/>
            <w:szCs w:val="28"/>
          </w:rPr>
        </w:sdtPr>
        <w:sdtContent>
          <w:r>
            <w:rPr>
              <w:rFonts w:ascii="PT Astra Serif" w:hAnsi="PT Astra Serif"/>
              <w:b/>
              <w:bCs/>
              <w:szCs w:val="28"/>
            </w:rPr>
            <w:t xml:space="preserve">Проекту постановления Правительства Удмуртской Республики</w:t>
          </w:r>
        </w:sdtContent>
      </w:sdt>
      <w:r>
        <w:rPr>
          <w:rFonts w:ascii="PT Astra Serif" w:hAnsi="PT Astra Serif"/>
          <w:b/>
          <w:bCs/>
          <w:szCs w:val="28"/>
        </w:rPr>
        <w:t xml:space="preserve"> «</w:t>
      </w:r>
      <w:r>
        <w:rPr>
          <w:rFonts w:ascii="PT Astra Serif" w:hAnsi="PT Astra Serif"/>
          <w:b/>
          <w:bCs/>
          <w:szCs w:val="28"/>
        </w:rPr>
        <w:t xml:space="preserve">Об утверждении Порядка </w:t>
      </w:r>
      <w:r>
        <w:rPr>
          <w:rFonts w:ascii="PT Astra Serif" w:hAnsi="PT Astra Serif"/>
          <w:b/>
          <w:bCs/>
          <w:szCs w:val="28"/>
        </w:rPr>
        <w:t xml:space="preserve">предоставления из регионального бюджета субсидий </w:t>
      </w:r>
      <w:r>
        <w:rPr>
          <w:rFonts w:ascii="PT Astra Serif" w:hAnsi="PT Astra Serif"/>
          <w:b/>
          <w:bCs/>
          <w:szCs w:val="28"/>
        </w:rPr>
      </w:r>
      <w:r/>
    </w:p>
    <w:p>
      <w:pPr>
        <w:pStyle w:val="911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/>
          <w:bCs/>
          <w:szCs w:val="28"/>
        </w:rPr>
        <w:t xml:space="preserve">н</w:t>
      </w:r>
      <w:r>
        <w:rPr>
          <w:rFonts w:ascii="PT Astra Serif" w:hAnsi="PT Astra Serif"/>
          <w:b/>
          <w:bCs/>
          <w:szCs w:val="28"/>
        </w:rPr>
        <w:t xml:space="preserve">а возмещение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</w:t>
      </w:r>
      <w:r>
        <w:rPr>
          <w:rFonts w:ascii="PT Astra Serif" w:hAnsi="PT Astra Serif"/>
          <w:b/>
          <w:bCs/>
          <w:szCs w:val="28"/>
        </w:rPr>
        <w:t xml:space="preserve">енных) парков, промышленных технопарков, технопарков в сфере высоких технологий</w:t>
      </w:r>
      <w:r>
        <w:rPr>
          <w:rFonts w:ascii="PT Astra Serif" w:hAnsi="PT Astra Serif"/>
          <w:b/>
          <w:bCs/>
          <w:szCs w:val="28"/>
        </w:rPr>
        <w:t xml:space="preserve">»</w:t>
      </w:r>
      <w:r>
        <w:rPr>
          <w:rFonts w:ascii="PT Astra Serif" w:hAnsi="PT Astra Serif"/>
          <w:b w:val="0"/>
          <w:bCs w:val="0"/>
        </w:rPr>
      </w:r>
      <w:r>
        <w:rPr>
          <w:rFonts w:ascii="PT Astra Serif" w:hAnsi="PT Astra Serif"/>
          <w:b w:val="0"/>
          <w:bCs w:val="0"/>
        </w:rPr>
      </w:r>
    </w:p>
    <w:p>
      <w:pPr>
        <w:ind w:right="-143"/>
        <w:jc w:val="center"/>
        <w:tabs>
          <w:tab w:val="left" w:pos="1800" w:leader="none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  <w:r>
        <w:rPr>
          <w:rFonts w:ascii="PT Astra Serif" w:hAnsi="PT Astra Serif"/>
          <w:b/>
        </w:rPr>
      </w:r>
    </w:p>
    <w:p>
      <w:pPr>
        <w:ind w:right="-143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П</w:t>
      </w:r>
      <w:r>
        <w:rPr>
          <w:rFonts w:ascii="PT Astra Serif" w:hAnsi="PT Astra Serif"/>
        </w:rPr>
        <w:t xml:space="preserve">роект постановления Правительства Удмуртской Республики </w:t>
      </w:r>
      <w:r>
        <w:rPr>
          <w:rFonts w:ascii="PT Astra Serif" w:hAnsi="PT Astra Serif"/>
        </w:rPr>
        <w:t xml:space="preserve">«</w:t>
      </w:r>
      <w:r>
        <w:rPr>
          <w:rFonts w:ascii="PT Astra Serif" w:hAnsi="PT Astra Serif"/>
        </w:rPr>
        <w:t xml:space="preserve">Об утверждении Порядка </w:t>
      </w:r>
      <w:r>
        <w:rPr>
          <w:rFonts w:ascii="PT Astra Serif" w:hAnsi="PT Astra Serif"/>
        </w:rPr>
        <w:t xml:space="preserve">предоставления из регионального бюджета субсидий </w:t>
      </w: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а возмещение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</w:t>
      </w:r>
      <w:r>
        <w:rPr>
          <w:rFonts w:ascii="PT Astra Serif" w:hAnsi="PT Astra Serif"/>
        </w:rPr>
        <w:t xml:space="preserve">енных) парков, промышленных технопарков, технопарков в сфере высоких технологий</w:t>
      </w:r>
      <w:r>
        <w:rPr>
          <w:rFonts w:ascii="PT Astra Serif" w:hAnsi="PT Astra Serif"/>
        </w:rPr>
        <w:t xml:space="preserve">»</w:t>
      </w:r>
      <w:r>
        <w:rPr>
          <w:rFonts w:ascii="PT Astra Serif" w:hAnsi="PT Astra Serif"/>
        </w:rPr>
        <w:t xml:space="preserve"> разработан в целях реализации постановления Правительства Российской Федерации от 10 августа 2021 года № 1325 «Об утверждении Правил предоставления и распределения субсидий из федерального бюджета бюджетам субъектов Российск</w:t>
      </w:r>
      <w:r>
        <w:rPr>
          <w:rFonts w:ascii="PT Astra Serif" w:hAnsi="PT Astra Serif"/>
        </w:rPr>
        <w:t xml:space="preserve">о</w:t>
      </w:r>
      <w:r>
        <w:rPr>
          <w:rFonts w:ascii="PT Astra Serif" w:hAnsi="PT Astra Serif"/>
        </w:rPr>
        <w:t xml:space="preserve">й Федерации в целях софинансирования расходных обязательств субъектов Российской Федерации по возмещению части затрат управляющих компаний индустриальных (промышленных) парков, промышленных технопарков, </w:t>
      </w:r>
      <w:r>
        <w:rPr>
          <w:rFonts w:ascii="PT Astra Serif" w:hAnsi="PT Astra Serif"/>
        </w:rPr>
        <w:t xml:space="preserve">технопарков в сфере высоких технологий</w:t>
      </w:r>
      <w:r>
        <w:rPr>
          <w:rFonts w:ascii="PT Astra Serif" w:hAnsi="PT Astra Serif"/>
        </w:rPr>
        <w:t xml:space="preserve"> частной формы собственности на создание или увеличени</w:t>
      </w:r>
      <w:r>
        <w:rPr>
          <w:rFonts w:ascii="PT Astra Serif" w:hAnsi="PT Astra Serif"/>
        </w:rPr>
        <w:t xml:space="preserve">е</w:t>
      </w:r>
      <w:r>
        <w:rPr>
          <w:rFonts w:ascii="PT Astra Serif" w:hAnsi="PT Astra Serif"/>
        </w:rPr>
        <w:t xml:space="preserve"> площади территории индустриальных (промышленных) парков, промышленных технопарков» (далее – постановление Правительства Российской Федерации № 1325), постановления Правительства Российской Федерации от 20 января 2016 года № 15 «Об утверждении Правил предо</w:t>
      </w:r>
      <w:r>
        <w:rPr>
          <w:rFonts w:ascii="PT Astra Serif" w:hAnsi="PT Astra Serif"/>
        </w:rPr>
        <w:t xml:space="preserve">с</w:t>
      </w:r>
      <w:r>
        <w:rPr>
          <w:rFonts w:ascii="PT Astra Serif" w:hAnsi="PT Astra Serif"/>
        </w:rPr>
        <w:t xml:space="preserve">тавления иных межбюджетных трансфертов из федерального бюджета бюджетам субъектов Российской Федерации на возмещение затрат по созданию, модернизации и (или) реконструкции объектов инфраструктуры индустриальных парков, промышленных технопарков, </w:t>
      </w:r>
      <w:r>
        <w:rPr>
          <w:rFonts w:ascii="PT Astra Serif" w:hAnsi="PT Astra Serif"/>
        </w:rPr>
        <w:t xml:space="preserve">технопарков в сфере высоких технологий</w:t>
      </w:r>
      <w:r>
        <w:rPr>
          <w:rFonts w:ascii="PT Astra Serif" w:hAnsi="PT Astra Serif"/>
        </w:rPr>
        <w:t xml:space="preserve">» (далее –</w:t>
      </w:r>
      <w:r>
        <w:rPr>
          <w:rFonts w:ascii="PT Astra Serif" w:hAnsi="PT Astra Serif"/>
        </w:rPr>
        <w:t xml:space="preserve"> постановление Правительства Российской Федерации № 15).</w:t>
      </w:r>
      <w:r>
        <w:rPr>
          <w:rFonts w:ascii="PT Astra Serif" w:hAnsi="PT Astra Serif"/>
        </w:rPr>
      </w:r>
      <w:r/>
    </w:p>
    <w:p>
      <w:pPr>
        <w:ind w:right="-143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Н</w:t>
      </w:r>
      <w:r>
        <w:rPr>
          <w:rFonts w:ascii="PT Astra Serif" w:hAnsi="PT Astra Serif"/>
        </w:rPr>
        <w:t xml:space="preserve">астоящий проект постановления разработан для применения к индустриальным паркам, управляющим компаниям индустриальных парков, промышленным технопаркам и управляющим компаниям промышленных технопарков, </w:t>
      </w:r>
      <w:r>
        <w:rPr>
          <w:rFonts w:ascii="PT Astra Serif" w:hAnsi="PT Astra Serif"/>
        </w:rPr>
        <w:t xml:space="preserve">технопарков в сфере высоких технологий</w:t>
      </w:r>
      <w:r>
        <w:rPr>
          <w:rFonts w:ascii="PT Astra Serif" w:hAnsi="PT Astra Serif"/>
        </w:rPr>
        <w:t xml:space="preserve"> и управляющим компаниям </w:t>
      </w:r>
      <w:r>
        <w:rPr>
          <w:rFonts w:ascii="PT Astra Serif" w:hAnsi="PT Astra Serif"/>
        </w:rPr>
        <w:t xml:space="preserve">технопарков в сфере высоких технологий</w:t>
      </w:r>
      <w:r>
        <w:rPr>
          <w:rFonts w:ascii="PT Astra Serif" w:hAnsi="PT Astra Serif"/>
        </w:rPr>
        <w:t xml:space="preserve"> мер стимулирования деятельности в сфере промышленности, </w:t>
      </w:r>
      <w:r>
        <w:rPr>
          <w:rFonts w:ascii="PT Astra Serif" w:hAnsi="PT Astra Serif"/>
        </w:rPr>
        <w:t xml:space="preserve">установленных федеральными законами, нормативными актами Президента Российской Федерации и Правительства Российской Федерации, законами Удмуртской Республики, нормативными актами Главы и Правительства Удмуртской Республики.</w:t>
      </w:r>
      <w:r/>
    </w:p>
    <w:p>
      <w:pPr>
        <w:ind w:right="-143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Д</w:t>
      </w:r>
      <w:r>
        <w:rPr>
          <w:rFonts w:ascii="PT Astra Serif" w:hAnsi="PT Astra Serif"/>
        </w:rPr>
        <w:t xml:space="preserve">анное постановление утверждает правила отбора проектов по создание или увеличение площади индустриального (промышленного) парка, промышленного технопарка, </w:t>
      </w:r>
      <w:r>
        <w:rPr>
          <w:rFonts w:ascii="PT Astra Serif" w:hAnsi="PT Astra Serif"/>
        </w:rPr>
        <w:t xml:space="preserve">технопарка в сфере высоких технологий</w:t>
      </w:r>
      <w:r>
        <w:rPr>
          <w:rFonts w:ascii="PT Astra Serif" w:hAnsi="PT Astra Serif"/>
        </w:rPr>
        <w:t xml:space="preserve"> и правила предоставления субсидий из бюджета Удмуртской Республики управляющим компаниям индустриальных</w:t>
      </w:r>
      <w:r>
        <w:rPr>
          <w:rFonts w:ascii="PT Astra Serif" w:hAnsi="PT Astra Serif"/>
        </w:rPr>
        <w:t xml:space="preserve"> парков, промышленных технопарков, </w:t>
      </w:r>
      <w:r>
        <w:rPr>
          <w:rFonts w:ascii="PT Astra Serif" w:hAnsi="PT Astra Serif"/>
        </w:rPr>
        <w:t xml:space="preserve">технопарков в сфере высоких технологий</w:t>
      </w:r>
      <w:r>
        <w:rPr>
          <w:rFonts w:ascii="PT Astra Serif" w:hAnsi="PT Astra Serif"/>
        </w:rPr>
        <w:t xml:space="preserve"> на возмещение затрат на создание, модернизацию и (или) реконструкцию объектов инфраструктуры индустриальных парков, промышленных технопарков в Удмуртской Республике.</w:t>
      </w:r>
      <w:r/>
    </w:p>
    <w:p>
      <w:pPr>
        <w:ind w:right="-143" w:firstLine="851"/>
        <w:jc w:val="both"/>
        <w:tabs>
          <w:tab w:val="left" w:pos="1800" w:leader="none"/>
        </w:tabs>
      </w:pPr>
      <w:r>
        <w:rPr>
          <w:rFonts w:ascii="PT Astra Serif" w:hAnsi="PT Astra Serif"/>
        </w:rPr>
        <w:t xml:space="preserve">Р</w:t>
      </w:r>
      <w:r>
        <w:rPr>
          <w:rFonts w:ascii="PT Astra Serif" w:hAnsi="PT Astra Serif"/>
        </w:rPr>
        <w:t xml:space="preserve">еализация проекта постановления позволит стимулировать развитие индустриальных парков, промышленных технопарков, </w:t>
      </w:r>
      <w:r>
        <w:rPr>
          <w:rFonts w:ascii="PT Astra Serif" w:hAnsi="PT Astra Serif"/>
        </w:rPr>
        <w:t xml:space="preserve">технопарков в сфере высоких технологий</w:t>
      </w:r>
      <w:r>
        <w:rPr>
          <w:rFonts w:ascii="PT Astra Serif" w:hAnsi="PT Astra Serif"/>
        </w:rPr>
        <w:t xml:space="preserve"> на территории Удмуртской Республики, что позволит увеличить поступление налоговых платежей в бюджет Удмуртской Республики и создание новых рабоч</w:t>
      </w:r>
      <w:r>
        <w:rPr>
          <w:rFonts w:ascii="PT Astra Serif" w:hAnsi="PT Astra Serif"/>
        </w:rPr>
        <w:t xml:space="preserve">их мест.</w:t>
      </w:r>
      <w:r/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  <w:t xml:space="preserve">Д</w:t>
      </w:r>
      <w:r>
        <w:rPr>
          <w:rFonts w:ascii="PT Astra Serif" w:hAnsi="PT Astra Serif"/>
        </w:rPr>
        <w:t xml:space="preserve">альнейшее возмещение части затрат на создание или увеличение площади индустриального (промышленного) парка, промышленного технопарка, </w:t>
      </w:r>
      <w:r>
        <w:rPr>
          <w:rFonts w:ascii="PT Astra Serif" w:hAnsi="PT Astra Serif"/>
        </w:rPr>
        <w:t xml:space="preserve">технопарка в сфере высоких технологий</w:t>
      </w:r>
      <w:r>
        <w:rPr>
          <w:rFonts w:ascii="PT Astra Serif" w:hAnsi="PT Astra Serif"/>
        </w:rPr>
        <w:t xml:space="preserve"> выделенных из бюджета Удмуртской Республики, проводится путем предоставления государственной поддержки в форме иных межбюд</w:t>
      </w:r>
      <w:r>
        <w:rPr>
          <w:rFonts w:ascii="PT Astra Serif" w:hAnsi="PT Astra Serif"/>
        </w:rPr>
        <w:t xml:space="preserve">жетных трансфертов из федерального бюджета бюджетам субъектов Российской Федерации на возмещение части затрат на создание, модернизацию и (или) реконструкцию объектов инфраструктуры индустриальных парков, промышленных технопарков, </w:t>
      </w:r>
      <w:r>
        <w:rPr>
          <w:rFonts w:ascii="PT Astra Serif" w:hAnsi="PT Astra Serif"/>
        </w:rPr>
        <w:t xml:space="preserve">технопарков в сфере высоких технологий</w:t>
      </w:r>
      <w:r>
        <w:rPr>
          <w:rFonts w:ascii="PT Astra Serif" w:hAnsi="PT Astra Serif"/>
        </w:rPr>
        <w:t xml:space="preserve">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43" w:firstLine="85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880"/>
        <w:tblW w:w="9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3125"/>
        <w:gridCol w:w="2405"/>
      </w:tblGrid>
      <w:tr>
        <w:tblPrEx/>
        <w:trPr/>
        <w:tc>
          <w:tcPr>
            <w:tcW w:w="3968" w:type="dxa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Проект вносит: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  <w:p>
            <w:pPr>
              <w:jc w:val="left"/>
              <w:rPr>
                <w:rFonts w:ascii="PT Astra Serif" w:hAnsi="PT Astra Serif"/>
              </w:rPr>
              <w:outlineLvl w:val="0"/>
            </w:pPr>
            <w:r/>
            <w:sdt>
              <w:sdtPr>
                <w:alias w:val="Должность подписавшего"/>
                <w15:appearance w15:val="boundingBox"/>
                <w:id w:val="1451591209"/>
                <w:placeholder>
                  <w:docPart w:val="4013558CEA8243EC9528EE570B66BB52"/>
                </w:placeholder>
                <w:rPr>
                  <w:rFonts w:ascii="PT Astra Serif" w:hAnsi="PT Astra Serif"/>
                </w:rPr>
              </w:sdtPr>
              <w:sdtContent>
                <w:r>
                  <w:rPr>
                    <w:rFonts w:ascii="PT Astra Serif" w:hAnsi="PT Astra Serif"/>
                  </w:rPr>
                  <w:t xml:space="preserve">Министр</w:t>
                </w:r>
                <w:r>
                  <w:rPr>
                    <w:rFonts w:ascii="PT Astra Serif" w:hAnsi="PT Astra Serif"/>
                  </w:rPr>
                </w:r>
              </w:sdtContent>
            </w:sdt>
            <w:r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3125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lang w:val="en-US"/>
              </w:rPr>
              <w:t xml:space="preserve">SS</w:t>
            </w:r>
            <w:r>
              <w:rPr>
                <w:rFonts w:ascii="PT Astra Serif" w:hAnsi="PT Astra Serif"/>
              </w:rPr>
              <w:t xml:space="preserve">^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2405" w:type="dxa"/>
            <w:vAlign w:val="bottom"/>
            <w:textDirection w:val="lrTb"/>
            <w:noWrap w:val="false"/>
          </w:tcPr>
          <w:sdt>
            <w:sdtPr>
              <w:alias w:val="Подписал"/>
              <w15:appearance w15:val="boundingBox"/>
              <w:id w:val="-1841768659"/>
              <w:placeholder>
                <w:docPart w:val="DefaultPlaceholder_-1854013440"/>
              </w:placeholder>
              <w:rPr>
                <w:rFonts w:ascii="PT Astra Serif" w:hAnsi="PT Astra Serif"/>
              </w:rPr>
            </w:sdtPr>
            <w:sdtContent>
              <w:p>
                <w:pPr>
                  <w:jc w:val="right"/>
                  <w:rPr>
                    <w:rFonts w:ascii="PT Astra Serif" w:hAnsi="PT Astra Serif"/>
                  </w:rPr>
                </w:pPr>
                <w:r>
                  <w:rPr>
                    <w:rFonts w:ascii="PT Astra Serif" w:hAnsi="PT Astra Serif"/>
                  </w:rPr>
                  <w:t xml:space="preserve">В.А. Лашкарев</w:t>
                </w:r>
                <w:r>
                  <w:rPr>
                    <w:rFonts w:ascii="PT Astra Serif" w:hAnsi="PT Astra Serif"/>
                  </w:rPr>
                </w:r>
                <w:r>
                  <w:rPr>
                    <w:rFonts w:ascii="PT Astra Serif" w:hAnsi="PT Astra Serif"/>
                  </w:rPr>
                </w:r>
              </w:p>
            </w:sdtContent>
          </w:sdt>
        </w:tc>
      </w:tr>
    </w:tbl>
    <w:p>
      <w:pPr>
        <w:ind w:right="-1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footnotePr/>
      <w:endnotePr/>
      <w:type w:val="nextPage"/>
      <w:pgSz w:w="11906" w:h="16838" w:orient="portrait"/>
      <w:pgMar w:top="1134" w:right="567" w:bottom="1134" w:left="1701" w:header="284" w:footer="1042" w:gutter="0"/>
      <w:cols w:num="1" w:sep="0" w:space="56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881"/>
    <w:lvl w:ilvl="0">
      <w:start w:val="1"/>
      <w:numFmt w:val="decimal"/>
      <w:pStyle w:val="881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pStyle w:val="866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2">
    <w:multiLevelType w:val="hybridMultilevel"/>
    <w:styleLink w:val="882"/>
    <w:lvl w:ilvl="0">
      <w:start w:val="1"/>
      <w:numFmt w:val="decimal"/>
      <w:pStyle w:val="882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bullet"/>
      <w:pStyle w:val="856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  <w:num w:numId="13">
    <w:abstractNumId w:val="3"/>
  </w:num>
  <w:num w:numId="14">
    <w:abstractNumId w:val="1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38"/>
    <w:link w:val="829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838"/>
    <w:link w:val="830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838"/>
    <w:link w:val="831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838"/>
    <w:link w:val="832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838"/>
    <w:link w:val="833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838"/>
    <w:link w:val="834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838"/>
    <w:link w:val="8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838"/>
    <w:link w:val="836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838"/>
    <w:link w:val="837"/>
    <w:uiPriority w:val="9"/>
    <w:rPr>
      <w:rFonts w:ascii="Arial" w:hAnsi="Arial" w:eastAsia="Arial" w:cs="Arial"/>
      <w:i/>
      <w:iCs/>
      <w:sz w:val="21"/>
      <w:szCs w:val="21"/>
    </w:rPr>
  </w:style>
  <w:style w:type="paragraph" w:styleId="683">
    <w:name w:val="No Spacing"/>
    <w:uiPriority w:val="1"/>
    <w:qFormat/>
    <w:pPr>
      <w:spacing w:before="0" w:after="0" w:line="240" w:lineRule="auto"/>
    </w:pPr>
  </w:style>
  <w:style w:type="character" w:styleId="684">
    <w:name w:val="Title Char"/>
    <w:basedOn w:val="838"/>
    <w:link w:val="857"/>
    <w:uiPriority w:val="10"/>
    <w:rPr>
      <w:sz w:val="48"/>
      <w:szCs w:val="48"/>
    </w:rPr>
  </w:style>
  <w:style w:type="paragraph" w:styleId="685">
    <w:name w:val="Subtitle"/>
    <w:basedOn w:val="828"/>
    <w:next w:val="828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>
    <w:name w:val="Subtitle Char"/>
    <w:basedOn w:val="838"/>
    <w:link w:val="685"/>
    <w:uiPriority w:val="11"/>
    <w:rPr>
      <w:sz w:val="24"/>
      <w:szCs w:val="24"/>
    </w:rPr>
  </w:style>
  <w:style w:type="paragraph" w:styleId="687">
    <w:name w:val="Quote"/>
    <w:basedOn w:val="828"/>
    <w:next w:val="828"/>
    <w:link w:val="688"/>
    <w:uiPriority w:val="29"/>
    <w:qFormat/>
    <w:pPr>
      <w:ind w:left="720" w:right="720"/>
    </w:pPr>
    <w:rPr>
      <w:i/>
    </w:rPr>
  </w:style>
  <w:style w:type="character" w:styleId="688">
    <w:name w:val="Quote Char"/>
    <w:link w:val="687"/>
    <w:uiPriority w:val="29"/>
    <w:rPr>
      <w:i/>
    </w:rPr>
  </w:style>
  <w:style w:type="paragraph" w:styleId="689">
    <w:name w:val="Intense Quote"/>
    <w:basedOn w:val="828"/>
    <w:next w:val="828"/>
    <w:link w:val="69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0">
    <w:name w:val="Intense Quote Char"/>
    <w:link w:val="689"/>
    <w:uiPriority w:val="30"/>
    <w:rPr>
      <w:i/>
    </w:rPr>
  </w:style>
  <w:style w:type="character" w:styleId="691">
    <w:name w:val="Header Char"/>
    <w:basedOn w:val="838"/>
    <w:link w:val="843"/>
    <w:uiPriority w:val="99"/>
  </w:style>
  <w:style w:type="character" w:styleId="692">
    <w:name w:val="Footer Char"/>
    <w:basedOn w:val="838"/>
    <w:link w:val="864"/>
    <w:uiPriority w:val="99"/>
  </w:style>
  <w:style w:type="character" w:styleId="693">
    <w:name w:val="Caption Char"/>
    <w:basedOn w:val="859"/>
    <w:link w:val="864"/>
    <w:uiPriority w:val="99"/>
  </w:style>
  <w:style w:type="table" w:styleId="694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8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0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2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3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4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5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6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7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8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5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6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7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8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9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0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7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8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9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0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1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2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3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5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6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7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8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9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0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1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2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3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4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5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6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7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8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0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1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2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3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4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5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6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7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8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9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0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1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2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3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4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5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6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7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8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9">
    <w:name w:val="footnote text"/>
    <w:basedOn w:val="828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8"/>
    <w:uiPriority w:val="99"/>
    <w:unhideWhenUsed/>
    <w:rPr>
      <w:vertAlign w:val="superscript"/>
    </w:rPr>
  </w:style>
  <w:style w:type="paragraph" w:styleId="822">
    <w:name w:val="endnote text"/>
    <w:basedOn w:val="828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8"/>
    <w:uiPriority w:val="99"/>
    <w:semiHidden/>
    <w:unhideWhenUsed/>
    <w:rPr>
      <w:vertAlign w:val="superscript"/>
    </w:rPr>
  </w:style>
  <w:style w:type="paragraph" w:styleId="825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rPr>
      <w:rFonts w:eastAsia="Calibri"/>
      <w:sz w:val="28"/>
      <w:szCs w:val="28"/>
    </w:rPr>
  </w:style>
  <w:style w:type="paragraph" w:styleId="829">
    <w:name w:val="Heading 1"/>
    <w:basedOn w:val="850"/>
    <w:next w:val="850"/>
    <w:link w:val="842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830">
    <w:name w:val="Heading 2"/>
    <w:basedOn w:val="850"/>
    <w:next w:val="850"/>
    <w:link w:val="845"/>
    <w:qFormat/>
    <w:pPr>
      <w:keepNext/>
      <w:spacing w:before="400" w:after="120"/>
      <w:outlineLvl w:val="1"/>
    </w:pPr>
    <w:rPr>
      <w:color w:val="1f497d"/>
    </w:rPr>
  </w:style>
  <w:style w:type="paragraph" w:styleId="831">
    <w:name w:val="Heading 3"/>
    <w:basedOn w:val="850"/>
    <w:next w:val="850"/>
    <w:link w:val="847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832">
    <w:name w:val="Heading 4"/>
    <w:basedOn w:val="828"/>
    <w:next w:val="828"/>
    <w:link w:val="848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833">
    <w:name w:val="Heading 5"/>
    <w:basedOn w:val="828"/>
    <w:next w:val="828"/>
    <w:link w:val="849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834">
    <w:name w:val="Heading 6"/>
    <w:basedOn w:val="828"/>
    <w:next w:val="828"/>
    <w:link w:val="900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835">
    <w:name w:val="Heading 7"/>
    <w:basedOn w:val="828"/>
    <w:next w:val="828"/>
    <w:link w:val="901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836">
    <w:name w:val="Heading 8"/>
    <w:basedOn w:val="828"/>
    <w:next w:val="828"/>
    <w:link w:val="902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837">
    <w:name w:val="Heading 9"/>
    <w:basedOn w:val="828"/>
    <w:next w:val="828"/>
    <w:link w:val="903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838" w:default="1">
    <w:name w:val="Default Paragraph Font"/>
    <w:uiPriority w:val="1"/>
    <w:semiHidden/>
    <w:unhideWhenUsed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List Paragraph"/>
    <w:basedOn w:val="828"/>
    <w:uiPriority w:val="99"/>
    <w:semiHidden/>
    <w:qFormat/>
    <w:pPr>
      <w:ind w:left="709" w:hanging="284"/>
      <w:spacing w:before="60"/>
    </w:pPr>
  </w:style>
  <w:style w:type="character" w:styleId="842" w:customStyle="1">
    <w:name w:val="Заголовок 1 Знак"/>
    <w:basedOn w:val="838"/>
    <w:link w:val="829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843">
    <w:name w:val="Header"/>
    <w:basedOn w:val="828"/>
    <w:link w:val="844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44" w:customStyle="1">
    <w:name w:val="Верхний колонтитул Знак"/>
    <w:link w:val="843"/>
    <w:rPr>
      <w:rFonts w:ascii="Arial" w:hAnsi="Arial" w:eastAsia="Calibri"/>
      <w:color w:val="404040"/>
      <w:sz w:val="18"/>
    </w:rPr>
  </w:style>
  <w:style w:type="character" w:styleId="845" w:customStyle="1">
    <w:name w:val="Заголовок 2 Знак"/>
    <w:basedOn w:val="838"/>
    <w:link w:val="830"/>
    <w:rPr>
      <w:rFonts w:ascii="Arial" w:hAnsi="Arial" w:eastAsia="Times New Roman"/>
      <w:color w:val="1f497d"/>
      <w:sz w:val="28"/>
      <w:lang w:eastAsia="ru-RU"/>
    </w:rPr>
  </w:style>
  <w:style w:type="character" w:styleId="846">
    <w:name w:val="Hyperlink"/>
    <w:basedOn w:val="838"/>
    <w:qFormat/>
    <w:rPr>
      <w:rFonts w:eastAsia="Times New Roman"/>
      <w:color w:val="4f81bd"/>
      <w:u w:val="single"/>
      <w:lang w:val="ru-RU" w:eastAsia="ru-RU"/>
    </w:rPr>
  </w:style>
  <w:style w:type="character" w:styleId="847" w:customStyle="1">
    <w:name w:val="Заголовок 3 Знак"/>
    <w:basedOn w:val="838"/>
    <w:link w:val="831"/>
    <w:rPr>
      <w:rFonts w:ascii="Arial" w:hAnsi="Arial" w:eastAsia="Times New Roman"/>
      <w:color w:val="1f497d"/>
      <w:sz w:val="24"/>
      <w:lang w:eastAsia="ru-RU"/>
    </w:rPr>
  </w:style>
  <w:style w:type="character" w:styleId="848" w:customStyle="1">
    <w:name w:val="Заголовок 4 Знак"/>
    <w:basedOn w:val="838"/>
    <w:link w:val="832"/>
    <w:rPr>
      <w:rFonts w:ascii="Arial" w:hAnsi="Arial" w:eastAsia="Times New Roman"/>
      <w:i/>
      <w:color w:val="1f497d"/>
      <w:sz w:val="22"/>
      <w:lang w:eastAsia="ru-RU"/>
    </w:rPr>
  </w:style>
  <w:style w:type="character" w:styleId="849" w:customStyle="1">
    <w:name w:val="Заголовок 5 Знак"/>
    <w:basedOn w:val="838"/>
    <w:link w:val="833"/>
    <w:rPr>
      <w:rFonts w:ascii="Arial" w:hAnsi="Arial" w:eastAsia="Times New Roman"/>
      <w:b/>
      <w:color w:val="1f497d"/>
      <w:lang w:eastAsia="ru-RU"/>
    </w:rPr>
  </w:style>
  <w:style w:type="paragraph" w:styleId="850">
    <w:name w:val="Body Text"/>
    <w:basedOn w:val="828"/>
    <w:link w:val="851"/>
    <w:qFormat/>
    <w:rPr>
      <w:rFonts w:eastAsia="Times New Roman"/>
      <w:lang w:eastAsia="ru-RU"/>
    </w:rPr>
  </w:style>
  <w:style w:type="character" w:styleId="851" w:customStyle="1">
    <w:name w:val="Основной текст Знак"/>
    <w:basedOn w:val="838"/>
    <w:link w:val="850"/>
    <w:rPr>
      <w:rFonts w:ascii="Arial" w:hAnsi="Arial" w:eastAsia="Times New Roman"/>
      <w:lang w:eastAsia="ru-RU"/>
    </w:rPr>
  </w:style>
  <w:style w:type="paragraph" w:styleId="852" w:customStyle="1">
    <w:name w:val="Заголовок этапа ТМ"/>
    <w:next w:val="828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853">
    <w:name w:val="annotation reference"/>
    <w:basedOn w:val="838"/>
    <w:uiPriority w:val="99"/>
    <w:semiHidden/>
    <w:rPr>
      <w:sz w:val="16"/>
      <w:szCs w:val="16"/>
    </w:rPr>
  </w:style>
  <w:style w:type="paragraph" w:styleId="854" w:customStyle="1">
    <w:name w:val="Кнопка"/>
    <w:basedOn w:val="850"/>
    <w:next w:val="850"/>
    <w:link w:val="855"/>
    <w:qFormat/>
    <w:rPr>
      <w:b/>
      <w:u w:val="single"/>
    </w:rPr>
  </w:style>
  <w:style w:type="character" w:styleId="855" w:customStyle="1">
    <w:name w:val="Кнопка Знак"/>
    <w:basedOn w:val="851"/>
    <w:link w:val="854"/>
    <w:rPr>
      <w:rFonts w:ascii="Arial" w:hAnsi="Arial" w:eastAsia="Times New Roman"/>
      <w:b/>
      <w:u w:val="single"/>
      <w:lang w:eastAsia="ru-RU"/>
    </w:rPr>
  </w:style>
  <w:style w:type="paragraph" w:styleId="856">
    <w:name w:val="List Bullet"/>
    <w:basedOn w:val="841"/>
    <w:qFormat/>
    <w:pPr>
      <w:numPr>
        <w:ilvl w:val="0"/>
        <w:numId w:val="13"/>
      </w:numPr>
    </w:pPr>
  </w:style>
  <w:style w:type="paragraph" w:styleId="857">
    <w:name w:val="Title"/>
    <w:basedOn w:val="850"/>
    <w:next w:val="828"/>
    <w:link w:val="858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858" w:customStyle="1">
    <w:name w:val="Заголовок Знак"/>
    <w:basedOn w:val="838"/>
    <w:link w:val="857"/>
    <w:rPr>
      <w:rFonts w:ascii="Arial" w:hAnsi="Arial" w:eastAsia="Times New Roman"/>
      <w:color w:val="1f497d"/>
      <w:sz w:val="40"/>
      <w:lang w:eastAsia="ru-RU"/>
    </w:rPr>
  </w:style>
  <w:style w:type="paragraph" w:styleId="859">
    <w:name w:val="Caption"/>
    <w:basedOn w:val="828"/>
    <w:next w:val="828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860" w:customStyle="1">
    <w:name w:val="Название поля/пункт меню"/>
    <w:basedOn w:val="850"/>
    <w:link w:val="861"/>
    <w:qFormat/>
    <w:rPr>
      <w:i/>
    </w:rPr>
  </w:style>
  <w:style w:type="character" w:styleId="861" w:customStyle="1">
    <w:name w:val="Название поля/пункт меню Знак"/>
    <w:basedOn w:val="851"/>
    <w:link w:val="860"/>
    <w:rPr>
      <w:rFonts w:ascii="Arial" w:hAnsi="Arial" w:eastAsia="Times New Roman"/>
      <w:i/>
      <w:lang w:eastAsia="ru-RU"/>
    </w:rPr>
  </w:style>
  <w:style w:type="paragraph" w:styleId="862" w:customStyle="1">
    <w:name w:val="Название справочника"/>
    <w:basedOn w:val="850"/>
    <w:next w:val="850"/>
    <w:link w:val="863"/>
    <w:qFormat/>
    <w:rPr>
      <w:b/>
    </w:rPr>
  </w:style>
  <w:style w:type="character" w:styleId="863" w:customStyle="1">
    <w:name w:val="Название справочника Знак"/>
    <w:basedOn w:val="851"/>
    <w:link w:val="862"/>
    <w:rPr>
      <w:rFonts w:ascii="Arial" w:hAnsi="Arial" w:eastAsia="Times New Roman"/>
      <w:b/>
      <w:lang w:eastAsia="ru-RU"/>
    </w:rPr>
  </w:style>
  <w:style w:type="paragraph" w:styleId="864">
    <w:name w:val="Footer"/>
    <w:basedOn w:val="828"/>
    <w:link w:val="865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865" w:customStyle="1">
    <w:name w:val="Нижний колонтитул Знак"/>
    <w:link w:val="864"/>
    <w:rPr>
      <w:rFonts w:ascii="Arial" w:hAnsi="Arial" w:eastAsia="Calibri"/>
      <w:color w:val="404040"/>
      <w:sz w:val="18"/>
    </w:rPr>
  </w:style>
  <w:style w:type="paragraph" w:styleId="866">
    <w:name w:val="List Number"/>
    <w:basedOn w:val="841"/>
    <w:pPr>
      <w:numPr>
        <w:ilvl w:val="0"/>
        <w:numId w:val="14"/>
      </w:numPr>
      <w:spacing w:before="160"/>
    </w:pPr>
  </w:style>
  <w:style w:type="paragraph" w:styleId="867">
    <w:name w:val="toc 1"/>
    <w:basedOn w:val="828"/>
    <w:next w:val="828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868">
    <w:name w:val="toc 2"/>
    <w:basedOn w:val="828"/>
    <w:next w:val="828"/>
    <w:uiPriority w:val="99"/>
    <w:semiHidden/>
    <w:pPr>
      <w:ind w:left="200"/>
    </w:pPr>
    <w:rPr>
      <w:rFonts w:asciiTheme="minorHAnsi" w:hAnsiTheme="minorHAnsi"/>
      <w:smallCaps/>
    </w:rPr>
  </w:style>
  <w:style w:type="paragraph" w:styleId="869">
    <w:name w:val="toc 3"/>
    <w:basedOn w:val="828"/>
    <w:next w:val="828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870">
    <w:name w:val="toc 4"/>
    <w:basedOn w:val="828"/>
    <w:next w:val="828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871">
    <w:name w:val="toc 5"/>
    <w:basedOn w:val="828"/>
    <w:next w:val="828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872">
    <w:name w:val="toc 6"/>
    <w:basedOn w:val="828"/>
    <w:next w:val="828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873">
    <w:name w:val="toc 7"/>
    <w:basedOn w:val="828"/>
    <w:next w:val="828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874">
    <w:name w:val="toc 9"/>
    <w:basedOn w:val="828"/>
    <w:next w:val="828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875" w:customStyle="1">
    <w:name w:val="Описание этапа ТМ"/>
    <w:basedOn w:val="850"/>
    <w:qFormat/>
  </w:style>
  <w:style w:type="character" w:styleId="876" w:customStyle="1">
    <w:name w:val="Определение"/>
    <w:basedOn w:val="851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877" w:customStyle="1">
    <w:name w:val="Пояснение к заполнению"/>
    <w:basedOn w:val="838"/>
    <w:qFormat/>
    <w:rPr>
      <w:rFonts w:ascii="Arial" w:hAnsi="Arial"/>
      <w:i/>
      <w:color w:val="c0504d" w:themeColor="accent2"/>
      <w:sz w:val="20"/>
    </w:rPr>
  </w:style>
  <w:style w:type="paragraph" w:styleId="878" w:customStyle="1">
    <w:name w:val="Пример кода"/>
    <w:basedOn w:val="850"/>
    <w:qFormat/>
    <w:pPr>
      <w:shd w:val="clear" w:color="auto" w:fill="f2f2f2"/>
    </w:pPr>
    <w:rPr>
      <w:rFonts w:ascii="Consolas" w:hAnsi="Consolas"/>
    </w:rPr>
  </w:style>
  <w:style w:type="paragraph" w:styleId="879" w:customStyle="1">
    <w:name w:val="Примечание"/>
    <w:basedOn w:val="850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880">
    <w:name w:val="Table Grid"/>
    <w:basedOn w:val="839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881" w:customStyle="1">
    <w:name w:val="Список Маркеры (и номера)11"/>
    <w:pPr>
      <w:numPr>
        <w:ilvl w:val="0"/>
        <w:numId w:val="3"/>
      </w:numPr>
    </w:pPr>
  </w:style>
  <w:style w:type="numbering" w:styleId="882" w:customStyle="1">
    <w:name w:val="Список эталон"/>
    <w:uiPriority w:val="99"/>
    <w:pPr>
      <w:numPr>
        <w:ilvl w:val="0"/>
        <w:numId w:val="4"/>
      </w:numPr>
    </w:pPr>
  </w:style>
  <w:style w:type="paragraph" w:styleId="883">
    <w:name w:val="Document Map"/>
    <w:basedOn w:val="828"/>
    <w:link w:val="884"/>
    <w:uiPriority w:val="99"/>
    <w:semiHidden/>
    <w:rPr>
      <w:rFonts w:ascii="Tahoma" w:hAnsi="Tahoma" w:cs="Tahoma"/>
      <w:sz w:val="16"/>
      <w:szCs w:val="16"/>
    </w:rPr>
  </w:style>
  <w:style w:type="character" w:styleId="884" w:customStyle="1">
    <w:name w:val="Схема документа Знак"/>
    <w:basedOn w:val="838"/>
    <w:link w:val="883"/>
    <w:uiPriority w:val="99"/>
    <w:semiHidden/>
    <w:rPr>
      <w:rFonts w:ascii="Tahoma" w:hAnsi="Tahoma" w:cs="Tahoma"/>
      <w:sz w:val="16"/>
      <w:szCs w:val="16"/>
    </w:rPr>
  </w:style>
  <w:style w:type="paragraph" w:styleId="885" w:customStyle="1">
    <w:name w:val="Таблица Заголовок"/>
    <w:basedOn w:val="850"/>
    <w:uiPriority w:val="99"/>
    <w:semiHidden/>
    <w:pPr>
      <w:jc w:val="center"/>
    </w:pPr>
    <w:rPr>
      <w:b/>
      <w:bCs/>
      <w:sz w:val="22"/>
      <w:szCs w:val="22"/>
    </w:rPr>
  </w:style>
  <w:style w:type="paragraph" w:styleId="886" w:customStyle="1">
    <w:name w:val="Таблица Основной Текст"/>
    <w:basedOn w:val="850"/>
    <w:link w:val="887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887" w:customStyle="1">
    <w:name w:val="Таблица Основной Текст Знак"/>
    <w:link w:val="886"/>
    <w:uiPriority w:val="99"/>
    <w:semiHidden/>
    <w:rPr>
      <w:rFonts w:asciiTheme="minorHAnsi" w:hAnsiTheme="minorHAnsi" w:cstheme="minorBidi"/>
      <w:sz w:val="22"/>
      <w:szCs w:val="22"/>
    </w:rPr>
  </w:style>
  <w:style w:type="paragraph" w:styleId="888" w:customStyle="1">
    <w:name w:val="Таблица Основной текс По центру"/>
    <w:basedOn w:val="886"/>
    <w:uiPriority w:val="99"/>
    <w:semiHidden/>
    <w:pPr>
      <w:jc w:val="center"/>
    </w:pPr>
  </w:style>
  <w:style w:type="paragraph" w:styleId="889">
    <w:name w:val="Balloon Text"/>
    <w:basedOn w:val="828"/>
    <w:link w:val="890"/>
    <w:uiPriority w:val="99"/>
    <w:semiHidden/>
    <w:rPr>
      <w:rFonts w:ascii="Tahoma" w:hAnsi="Tahoma" w:cs="Tahoma"/>
      <w:sz w:val="16"/>
      <w:szCs w:val="16"/>
    </w:rPr>
  </w:style>
  <w:style w:type="character" w:styleId="890" w:customStyle="1">
    <w:name w:val="Текст выноски Знак"/>
    <w:basedOn w:val="838"/>
    <w:link w:val="889"/>
    <w:uiPriority w:val="99"/>
    <w:semiHidden/>
    <w:rPr>
      <w:rFonts w:ascii="Tahoma" w:hAnsi="Tahoma" w:cs="Tahoma"/>
      <w:sz w:val="16"/>
      <w:szCs w:val="16"/>
    </w:rPr>
  </w:style>
  <w:style w:type="paragraph" w:styleId="891">
    <w:name w:val="annotation text"/>
    <w:basedOn w:val="828"/>
    <w:link w:val="892"/>
    <w:uiPriority w:val="99"/>
    <w:semiHidden/>
    <w:rPr>
      <w:rFonts w:eastAsia="Times New Roman"/>
      <w:lang w:eastAsia="ru-RU"/>
    </w:rPr>
  </w:style>
  <w:style w:type="character" w:styleId="892" w:customStyle="1">
    <w:name w:val="Текст примечания Знак"/>
    <w:basedOn w:val="838"/>
    <w:link w:val="891"/>
    <w:uiPriority w:val="99"/>
    <w:semiHidden/>
    <w:rPr>
      <w:rFonts w:ascii="Arial" w:hAnsi="Arial" w:eastAsia="Times New Roman"/>
      <w:lang w:eastAsia="ru-RU"/>
    </w:rPr>
  </w:style>
  <w:style w:type="paragraph" w:styleId="893" w:customStyle="1">
    <w:name w:val="Текст таблицы"/>
    <w:basedOn w:val="850"/>
    <w:uiPriority w:val="99"/>
    <w:qFormat/>
  </w:style>
  <w:style w:type="paragraph" w:styleId="894">
    <w:name w:val="annotation subject"/>
    <w:basedOn w:val="891"/>
    <w:next w:val="891"/>
    <w:link w:val="895"/>
    <w:uiPriority w:val="99"/>
    <w:semiHidden/>
    <w:rPr>
      <w:b/>
      <w:bCs/>
    </w:rPr>
  </w:style>
  <w:style w:type="character" w:styleId="895" w:customStyle="1">
    <w:name w:val="Тема примечания Знак"/>
    <w:basedOn w:val="892"/>
    <w:link w:val="894"/>
    <w:uiPriority w:val="99"/>
    <w:semiHidden/>
    <w:rPr>
      <w:rFonts w:ascii="Arial" w:hAnsi="Arial" w:eastAsia="Times New Roman"/>
      <w:b/>
      <w:bCs/>
      <w:lang w:eastAsia="ru-RU"/>
    </w:rPr>
  </w:style>
  <w:style w:type="paragraph" w:styleId="896" w:customStyle="1">
    <w:name w:val="Титульный Логотип системы"/>
    <w:basedOn w:val="850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897" w:customStyle="1">
    <w:name w:val="Титульный Название книги"/>
    <w:basedOn w:val="850"/>
    <w:pPr>
      <w:spacing w:after="80"/>
    </w:pPr>
    <w:rPr>
      <w:i/>
      <w:sz w:val="36"/>
    </w:rPr>
  </w:style>
  <w:style w:type="paragraph" w:styleId="898" w:customStyle="1">
    <w:name w:val="Титульный Название системы"/>
    <w:basedOn w:val="850"/>
    <w:pPr>
      <w:ind w:left="567"/>
      <w:jc w:val="right"/>
    </w:pPr>
    <w:rPr>
      <w:sz w:val="52"/>
    </w:rPr>
  </w:style>
  <w:style w:type="character" w:styleId="899" w:customStyle="1">
    <w:name w:val="Участник процесса"/>
    <w:basedOn w:val="851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00" w:customStyle="1">
    <w:name w:val="Заголовок 6 Знак"/>
    <w:basedOn w:val="838"/>
    <w:link w:val="834"/>
    <w:uiPriority w:val="99"/>
    <w:semiHidden/>
    <w:rPr>
      <w:rFonts w:ascii="Arial" w:hAnsi="Arial" w:eastAsia="Times New Roman"/>
      <w:lang w:eastAsia="ru-RU"/>
    </w:rPr>
  </w:style>
  <w:style w:type="character" w:styleId="901" w:customStyle="1">
    <w:name w:val="Заголовок 7 Знак"/>
    <w:basedOn w:val="838"/>
    <w:link w:val="835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902" w:customStyle="1">
    <w:name w:val="Заголовок 8 Знак"/>
    <w:basedOn w:val="838"/>
    <w:link w:val="836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903" w:customStyle="1">
    <w:name w:val="Заголовок 9 Знак"/>
    <w:basedOn w:val="838"/>
    <w:link w:val="837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904" w:customStyle="1">
    <w:name w:val="Название рисунка"/>
    <w:basedOn w:val="850"/>
    <w:next w:val="850"/>
    <w:qFormat/>
    <w:pPr>
      <w:jc w:val="center"/>
    </w:pPr>
    <w:rPr>
      <w:bCs/>
      <w:i/>
      <w:iCs/>
    </w:rPr>
  </w:style>
  <w:style w:type="paragraph" w:styleId="905" w:customStyle="1">
    <w:name w:val="Титульный Продукт и год"/>
    <w:basedOn w:val="850"/>
    <w:next w:val="850"/>
    <w:qFormat/>
    <w:pPr>
      <w:jc w:val="center"/>
    </w:pPr>
    <w:rPr>
      <w:b/>
      <w:sz w:val="32"/>
      <w:szCs w:val="32"/>
    </w:rPr>
  </w:style>
  <w:style w:type="paragraph" w:styleId="906" w:customStyle="1">
    <w:name w:val="Рисунок"/>
    <w:basedOn w:val="828"/>
    <w:next w:val="904"/>
    <w:qFormat/>
    <w:pPr>
      <w:jc w:val="center"/>
      <w:keepLines/>
      <w:keepNext/>
      <w:widowControl w:val="off"/>
    </w:pPr>
    <w:rPr>
      <w:szCs w:val="22"/>
    </w:rPr>
  </w:style>
  <w:style w:type="table" w:styleId="907" w:customStyle="1">
    <w:name w:val="Таблица РосА"/>
    <w:basedOn w:val="83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paragraph" w:styleId="908" w:customStyle="1">
    <w:name w:val="StGen0"/>
    <w:basedOn w:val="828"/>
    <w:next w:val="857"/>
    <w:link w:val="909"/>
    <w:qFormat/>
    <w:pPr>
      <w:jc w:val="center"/>
    </w:pPr>
    <w:rPr>
      <w:rFonts w:eastAsia="Times New Roman"/>
      <w:b/>
      <w:szCs w:val="20"/>
    </w:rPr>
  </w:style>
  <w:style w:type="character" w:styleId="909" w:customStyle="1">
    <w:name w:val="Название Знак"/>
    <w:basedOn w:val="838"/>
    <w:link w:val="908"/>
    <w:rPr>
      <w:rFonts w:eastAsia="Times New Roman"/>
      <w:b/>
      <w:sz w:val="28"/>
    </w:rPr>
  </w:style>
  <w:style w:type="character" w:styleId="910">
    <w:name w:val="line number"/>
    <w:basedOn w:val="838"/>
    <w:semiHidden/>
    <w:unhideWhenUsed/>
  </w:style>
  <w:style w:type="paragraph" w:styleId="911" w:customStyle="1">
    <w:name w:val="StGen1"/>
    <w:basedOn w:val="828"/>
    <w:next w:val="857"/>
    <w:qFormat/>
    <w:pPr>
      <w:jc w:val="center"/>
    </w:pPr>
    <w:rPr>
      <w:rFonts w:eastAsia="Times New Roman"/>
      <w:b/>
      <w:szCs w:val="20"/>
      <w:lang w:eastAsia="ru-RU"/>
    </w:rPr>
  </w:style>
  <w:style w:type="character" w:styleId="912">
    <w:name w:val="Placeholder Text"/>
    <w:basedOn w:val="838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e9b20e3bef01461190536de2795f12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4013558CEA8243EC9528EE570B66BB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C3121-9F4F-4E39-9870-5265E7438FC8}"/>
      </w:docPartPr>
      <w:docPartBody>
        <w:p>
          <w:pPr>
            <w:pStyle w:val="1564"/>
          </w:pPr>
          <w:r>
            <w:rPr>
              <w:rStyle w:val="1563"/>
            </w:rPr>
            <w:t xml:space="preserve">Место для ввода текста.</w:t>
          </w:r>
          <w:r/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52E434-54C2-4248-8459-3B735C968F07}"/>
      </w:docPartPr>
      <w:docPartBody>
        <w:p>
          <w:r>
            <w:rPr>
              <w:rStyle w:val="1563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81">
    <w:name w:val="Heading 1"/>
    <w:basedOn w:val="1559"/>
    <w:next w:val="1559"/>
    <w:link w:val="13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82">
    <w:name w:val="Heading 1 Char"/>
    <w:basedOn w:val="1560"/>
    <w:link w:val="1381"/>
    <w:uiPriority w:val="9"/>
    <w:rPr>
      <w:rFonts w:ascii="Arial" w:hAnsi="Arial" w:eastAsia="Arial" w:cs="Arial"/>
      <w:sz w:val="40"/>
      <w:szCs w:val="40"/>
    </w:rPr>
  </w:style>
  <w:style w:type="paragraph" w:styleId="1383">
    <w:name w:val="Heading 2"/>
    <w:basedOn w:val="1559"/>
    <w:next w:val="1559"/>
    <w:link w:val="13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384">
    <w:name w:val="Heading 2 Char"/>
    <w:basedOn w:val="1560"/>
    <w:link w:val="1383"/>
    <w:uiPriority w:val="9"/>
    <w:rPr>
      <w:rFonts w:ascii="Arial" w:hAnsi="Arial" w:eastAsia="Arial" w:cs="Arial"/>
      <w:sz w:val="34"/>
    </w:rPr>
  </w:style>
  <w:style w:type="paragraph" w:styleId="1385">
    <w:name w:val="Heading 3"/>
    <w:basedOn w:val="1559"/>
    <w:next w:val="1559"/>
    <w:link w:val="13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386">
    <w:name w:val="Heading 3 Char"/>
    <w:basedOn w:val="1560"/>
    <w:link w:val="1385"/>
    <w:uiPriority w:val="9"/>
    <w:rPr>
      <w:rFonts w:ascii="Arial" w:hAnsi="Arial" w:eastAsia="Arial" w:cs="Arial"/>
      <w:sz w:val="30"/>
      <w:szCs w:val="30"/>
    </w:rPr>
  </w:style>
  <w:style w:type="paragraph" w:styleId="1387">
    <w:name w:val="Heading 4"/>
    <w:basedOn w:val="1559"/>
    <w:next w:val="1559"/>
    <w:link w:val="13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388">
    <w:name w:val="Heading 4 Char"/>
    <w:basedOn w:val="1560"/>
    <w:link w:val="1387"/>
    <w:uiPriority w:val="9"/>
    <w:rPr>
      <w:rFonts w:ascii="Arial" w:hAnsi="Arial" w:eastAsia="Arial" w:cs="Arial"/>
      <w:b/>
      <w:bCs/>
      <w:sz w:val="26"/>
      <w:szCs w:val="26"/>
    </w:rPr>
  </w:style>
  <w:style w:type="paragraph" w:styleId="1389">
    <w:name w:val="Heading 5"/>
    <w:basedOn w:val="1559"/>
    <w:next w:val="1559"/>
    <w:link w:val="13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390">
    <w:name w:val="Heading 5 Char"/>
    <w:basedOn w:val="1560"/>
    <w:link w:val="1389"/>
    <w:uiPriority w:val="9"/>
    <w:rPr>
      <w:rFonts w:ascii="Arial" w:hAnsi="Arial" w:eastAsia="Arial" w:cs="Arial"/>
      <w:b/>
      <w:bCs/>
      <w:sz w:val="24"/>
      <w:szCs w:val="24"/>
    </w:rPr>
  </w:style>
  <w:style w:type="paragraph" w:styleId="1391">
    <w:name w:val="Heading 6"/>
    <w:basedOn w:val="1559"/>
    <w:next w:val="1559"/>
    <w:link w:val="13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92">
    <w:name w:val="Heading 6 Char"/>
    <w:basedOn w:val="1560"/>
    <w:link w:val="1391"/>
    <w:uiPriority w:val="9"/>
    <w:rPr>
      <w:rFonts w:ascii="Arial" w:hAnsi="Arial" w:eastAsia="Arial" w:cs="Arial"/>
      <w:b/>
      <w:bCs/>
      <w:sz w:val="22"/>
      <w:szCs w:val="22"/>
    </w:rPr>
  </w:style>
  <w:style w:type="paragraph" w:styleId="1393">
    <w:name w:val="Heading 7"/>
    <w:basedOn w:val="1559"/>
    <w:next w:val="1559"/>
    <w:link w:val="13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94">
    <w:name w:val="Heading 7 Char"/>
    <w:basedOn w:val="1560"/>
    <w:link w:val="13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95">
    <w:name w:val="Heading 8"/>
    <w:basedOn w:val="1559"/>
    <w:next w:val="1559"/>
    <w:link w:val="13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96">
    <w:name w:val="Heading 8 Char"/>
    <w:basedOn w:val="1560"/>
    <w:link w:val="1395"/>
    <w:uiPriority w:val="9"/>
    <w:rPr>
      <w:rFonts w:ascii="Arial" w:hAnsi="Arial" w:eastAsia="Arial" w:cs="Arial"/>
      <w:i/>
      <w:iCs/>
      <w:sz w:val="22"/>
      <w:szCs w:val="22"/>
    </w:rPr>
  </w:style>
  <w:style w:type="paragraph" w:styleId="1397">
    <w:name w:val="Heading 9"/>
    <w:basedOn w:val="1559"/>
    <w:next w:val="1559"/>
    <w:link w:val="13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98">
    <w:name w:val="Heading 9 Char"/>
    <w:basedOn w:val="1560"/>
    <w:link w:val="1397"/>
    <w:uiPriority w:val="9"/>
    <w:rPr>
      <w:rFonts w:ascii="Arial" w:hAnsi="Arial" w:eastAsia="Arial" w:cs="Arial"/>
      <w:i/>
      <w:iCs/>
      <w:sz w:val="21"/>
      <w:szCs w:val="21"/>
    </w:rPr>
  </w:style>
  <w:style w:type="paragraph" w:styleId="1399">
    <w:name w:val="List Paragraph"/>
    <w:basedOn w:val="1559"/>
    <w:uiPriority w:val="34"/>
    <w:qFormat/>
    <w:pPr>
      <w:contextualSpacing/>
      <w:ind w:left="720"/>
    </w:pPr>
  </w:style>
  <w:style w:type="paragraph" w:styleId="1400">
    <w:name w:val="No Spacing"/>
    <w:uiPriority w:val="1"/>
    <w:qFormat/>
    <w:pPr>
      <w:spacing w:before="0" w:after="0" w:line="240" w:lineRule="auto"/>
    </w:pPr>
  </w:style>
  <w:style w:type="paragraph" w:styleId="1401">
    <w:name w:val="Title"/>
    <w:basedOn w:val="1559"/>
    <w:next w:val="1559"/>
    <w:link w:val="14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02">
    <w:name w:val="Title Char"/>
    <w:basedOn w:val="1560"/>
    <w:link w:val="1401"/>
    <w:uiPriority w:val="10"/>
    <w:rPr>
      <w:sz w:val="48"/>
      <w:szCs w:val="48"/>
    </w:rPr>
  </w:style>
  <w:style w:type="paragraph" w:styleId="1403">
    <w:name w:val="Subtitle"/>
    <w:basedOn w:val="1559"/>
    <w:next w:val="1559"/>
    <w:link w:val="1404"/>
    <w:uiPriority w:val="11"/>
    <w:qFormat/>
    <w:pPr>
      <w:spacing w:before="200" w:after="200"/>
    </w:pPr>
    <w:rPr>
      <w:sz w:val="24"/>
      <w:szCs w:val="24"/>
    </w:rPr>
  </w:style>
  <w:style w:type="character" w:styleId="1404">
    <w:name w:val="Subtitle Char"/>
    <w:basedOn w:val="1560"/>
    <w:link w:val="1403"/>
    <w:uiPriority w:val="11"/>
    <w:rPr>
      <w:sz w:val="24"/>
      <w:szCs w:val="24"/>
    </w:rPr>
  </w:style>
  <w:style w:type="paragraph" w:styleId="1405">
    <w:name w:val="Quote"/>
    <w:basedOn w:val="1559"/>
    <w:next w:val="1559"/>
    <w:link w:val="1406"/>
    <w:uiPriority w:val="29"/>
    <w:qFormat/>
    <w:pPr>
      <w:ind w:left="720" w:right="720"/>
    </w:pPr>
    <w:rPr>
      <w:i/>
    </w:rPr>
  </w:style>
  <w:style w:type="character" w:styleId="1406">
    <w:name w:val="Quote Char"/>
    <w:link w:val="1405"/>
    <w:uiPriority w:val="29"/>
    <w:rPr>
      <w:i/>
    </w:rPr>
  </w:style>
  <w:style w:type="paragraph" w:styleId="1407">
    <w:name w:val="Intense Quote"/>
    <w:basedOn w:val="1559"/>
    <w:next w:val="1559"/>
    <w:link w:val="14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08">
    <w:name w:val="Intense Quote Char"/>
    <w:link w:val="1407"/>
    <w:uiPriority w:val="30"/>
    <w:rPr>
      <w:i/>
    </w:rPr>
  </w:style>
  <w:style w:type="paragraph" w:styleId="1409">
    <w:name w:val="Header"/>
    <w:basedOn w:val="1559"/>
    <w:link w:val="14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0">
    <w:name w:val="Header Char"/>
    <w:basedOn w:val="1560"/>
    <w:link w:val="1409"/>
    <w:uiPriority w:val="99"/>
  </w:style>
  <w:style w:type="paragraph" w:styleId="1411">
    <w:name w:val="Footer"/>
    <w:basedOn w:val="1559"/>
    <w:link w:val="14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412">
    <w:name w:val="Footer Char"/>
    <w:basedOn w:val="1560"/>
    <w:link w:val="1411"/>
    <w:uiPriority w:val="99"/>
  </w:style>
  <w:style w:type="paragraph" w:styleId="1413">
    <w:name w:val="Caption"/>
    <w:basedOn w:val="1559"/>
    <w:next w:val="15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14">
    <w:name w:val="Caption Char"/>
    <w:basedOn w:val="1413"/>
    <w:link w:val="1411"/>
    <w:uiPriority w:val="99"/>
  </w:style>
  <w:style w:type="table" w:styleId="1415">
    <w:name w:val="Table Grid"/>
    <w:basedOn w:val="15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6">
    <w:name w:val="Table Grid Light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417">
    <w:name w:val="Plain Table 1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8">
    <w:name w:val="Plain Table 2"/>
    <w:basedOn w:val="15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19">
    <w:name w:val="Plain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20">
    <w:name w:val="Plain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1">
    <w:name w:val="Plain Table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22">
    <w:name w:val="Grid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3">
    <w:name w:val="Grid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4">
    <w:name w:val="Grid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5">
    <w:name w:val="Grid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6">
    <w:name w:val="Grid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7">
    <w:name w:val="Grid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8">
    <w:name w:val="Grid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29">
    <w:name w:val="Grid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0">
    <w:name w:val="Grid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1">
    <w:name w:val="Grid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2">
    <w:name w:val="Grid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3">
    <w:name w:val="Grid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4">
    <w:name w:val="Grid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5">
    <w:name w:val="Grid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6">
    <w:name w:val="Grid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7">
    <w:name w:val="Grid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8">
    <w:name w:val="Grid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>
    <w:name w:val="Grid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>
    <w:name w:val="Grid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>
    <w:name w:val="Grid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>
    <w:name w:val="Grid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>
    <w:name w:val="Grid Table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44">
    <w:name w:val="Grid Table 4 - Accent 1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445">
    <w:name w:val="Grid Table 4 - Accent 2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446">
    <w:name w:val="Grid Table 4 - Accent 3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447">
    <w:name w:val="Grid Table 4 - Accent 4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8">
    <w:name w:val="Grid Table 4 - Accent 5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449">
    <w:name w:val="Grid Table 4 - Accent 6"/>
    <w:basedOn w:val="15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450">
    <w:name w:val="Grid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451">
    <w:name w:val="Grid Table 5 Dark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452">
    <w:name w:val="Grid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453">
    <w:name w:val="Grid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454">
    <w:name w:val="Grid Table 5 Dark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455">
    <w:name w:val="Grid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456">
    <w:name w:val="Grid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457">
    <w:name w:val="Grid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458">
    <w:name w:val="Grid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459">
    <w:name w:val="Grid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460">
    <w:name w:val="Grid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461">
    <w:name w:val="Grid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462">
    <w:name w:val="Grid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3">
    <w:name w:val="Grid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464">
    <w:name w:val="Grid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>
    <w:name w:val="Grid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>
    <w:name w:val="Grid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>
    <w:name w:val="Grid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>
    <w:name w:val="Grid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>
    <w:name w:val="Grid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>
    <w:name w:val="Grid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>
    <w:name w:val="List Table 1 Light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>
    <w:name w:val="List Table 1 Light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>
    <w:name w:val="List Table 1 Light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>
    <w:name w:val="List Table 1 Light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5">
    <w:name w:val="List Table 1 Light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6">
    <w:name w:val="List Table 1 Light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7">
    <w:name w:val="List Table 1 Light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8">
    <w:name w:val="List Table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479">
    <w:name w:val="List Table 2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480">
    <w:name w:val="List Table 2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481">
    <w:name w:val="List Table 2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482">
    <w:name w:val="List Table 2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483">
    <w:name w:val="List Table 2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484">
    <w:name w:val="List Table 2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485">
    <w:name w:val="List Table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6">
    <w:name w:val="List Table 3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7">
    <w:name w:val="List Table 3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8">
    <w:name w:val="List Table 3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89">
    <w:name w:val="List Table 3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0">
    <w:name w:val="List Table 3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1">
    <w:name w:val="List Table 3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2">
    <w:name w:val="List Table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3">
    <w:name w:val="List Table 4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4">
    <w:name w:val="List Table 4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5">
    <w:name w:val="List Table 4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6">
    <w:name w:val="List Table 4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7">
    <w:name w:val="List Table 4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8">
    <w:name w:val="List Table 4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99">
    <w:name w:val="List Table 5 Dark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0">
    <w:name w:val="List Table 5 Dark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1">
    <w:name w:val="List Table 5 Dark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2">
    <w:name w:val="List Table 5 Dark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3">
    <w:name w:val="List Table 5 Dark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4">
    <w:name w:val="List Table 5 Dark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5">
    <w:name w:val="List Table 5 Dark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506">
    <w:name w:val="List Table 6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507">
    <w:name w:val="List Table 6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508">
    <w:name w:val="List Table 6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509">
    <w:name w:val="List Table 6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510">
    <w:name w:val="List Table 6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511">
    <w:name w:val="List Table 6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512">
    <w:name w:val="List Table 6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513">
    <w:name w:val="List Table 7 Colorful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514">
    <w:name w:val="List Table 7 Colorful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515">
    <w:name w:val="List Table 7 Colorful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516">
    <w:name w:val="List Table 7 Colorful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17">
    <w:name w:val="List Table 7 Colorful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8">
    <w:name w:val="List Table 7 Colorful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9">
    <w:name w:val="List Table 7 Colorful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0">
    <w:name w:val="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1">
    <w:name w:val="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2">
    <w:name w:val="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23">
    <w:name w:val="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24">
    <w:name w:val="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25">
    <w:name w:val="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26">
    <w:name w:val="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27">
    <w:name w:val="Bordered &amp; Lined - Accent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8">
    <w:name w:val="Bordered &amp; Lined - Accent 1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29">
    <w:name w:val="Bordered &amp; Lined - Accent 2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30">
    <w:name w:val="Bordered &amp; Lined - Accent 3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31">
    <w:name w:val="Bordered &amp; Lined - Accent 4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32">
    <w:name w:val="Bordered &amp; Lined - Accent 5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33">
    <w:name w:val="Bordered &amp; Lined - Accent 6"/>
    <w:basedOn w:val="15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34">
    <w:name w:val="Bordered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535">
    <w:name w:val="Bordered - Accent 1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536">
    <w:name w:val="Bordered - Accent 2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537">
    <w:name w:val="Bordered - Accent 3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538">
    <w:name w:val="Bordered - Accent 4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539">
    <w:name w:val="Bordered - Accent 5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540">
    <w:name w:val="Bordered - Accent 6"/>
    <w:basedOn w:val="15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541">
    <w:name w:val="Hyperlink"/>
    <w:uiPriority w:val="99"/>
    <w:unhideWhenUsed/>
    <w:rPr>
      <w:color w:val="0000ff" w:themeColor="hyperlink"/>
      <w:u w:val="single"/>
    </w:rPr>
  </w:style>
  <w:style w:type="paragraph" w:styleId="1542">
    <w:name w:val="footnote text"/>
    <w:basedOn w:val="1559"/>
    <w:link w:val="1543"/>
    <w:uiPriority w:val="99"/>
    <w:semiHidden/>
    <w:unhideWhenUsed/>
    <w:pPr>
      <w:spacing w:after="40" w:line="240" w:lineRule="auto"/>
    </w:pPr>
    <w:rPr>
      <w:sz w:val="18"/>
    </w:rPr>
  </w:style>
  <w:style w:type="character" w:styleId="1543">
    <w:name w:val="Footnote Text Char"/>
    <w:link w:val="1542"/>
    <w:uiPriority w:val="99"/>
    <w:rPr>
      <w:sz w:val="18"/>
    </w:rPr>
  </w:style>
  <w:style w:type="character" w:styleId="1544">
    <w:name w:val="footnote reference"/>
    <w:basedOn w:val="1560"/>
    <w:uiPriority w:val="99"/>
    <w:unhideWhenUsed/>
    <w:rPr>
      <w:vertAlign w:val="superscript"/>
    </w:rPr>
  </w:style>
  <w:style w:type="paragraph" w:styleId="1545">
    <w:name w:val="endnote text"/>
    <w:basedOn w:val="1559"/>
    <w:link w:val="1546"/>
    <w:uiPriority w:val="99"/>
    <w:semiHidden/>
    <w:unhideWhenUsed/>
    <w:pPr>
      <w:spacing w:after="0" w:line="240" w:lineRule="auto"/>
    </w:pPr>
    <w:rPr>
      <w:sz w:val="20"/>
    </w:rPr>
  </w:style>
  <w:style w:type="character" w:styleId="1546">
    <w:name w:val="Endnote Text Char"/>
    <w:link w:val="1545"/>
    <w:uiPriority w:val="99"/>
    <w:rPr>
      <w:sz w:val="20"/>
    </w:rPr>
  </w:style>
  <w:style w:type="character" w:styleId="1547">
    <w:name w:val="endnote reference"/>
    <w:basedOn w:val="1560"/>
    <w:uiPriority w:val="99"/>
    <w:semiHidden/>
    <w:unhideWhenUsed/>
    <w:rPr>
      <w:vertAlign w:val="superscript"/>
    </w:rPr>
  </w:style>
  <w:style w:type="paragraph" w:styleId="1548">
    <w:name w:val="toc 1"/>
    <w:basedOn w:val="1559"/>
    <w:next w:val="1559"/>
    <w:uiPriority w:val="39"/>
    <w:unhideWhenUsed/>
    <w:pPr>
      <w:ind w:left="0" w:right="0" w:firstLine="0"/>
      <w:spacing w:after="57"/>
    </w:pPr>
  </w:style>
  <w:style w:type="paragraph" w:styleId="1549">
    <w:name w:val="toc 2"/>
    <w:basedOn w:val="1559"/>
    <w:next w:val="1559"/>
    <w:uiPriority w:val="39"/>
    <w:unhideWhenUsed/>
    <w:pPr>
      <w:ind w:left="283" w:right="0" w:firstLine="0"/>
      <w:spacing w:after="57"/>
    </w:pPr>
  </w:style>
  <w:style w:type="paragraph" w:styleId="1550">
    <w:name w:val="toc 3"/>
    <w:basedOn w:val="1559"/>
    <w:next w:val="1559"/>
    <w:uiPriority w:val="39"/>
    <w:unhideWhenUsed/>
    <w:pPr>
      <w:ind w:left="567" w:right="0" w:firstLine="0"/>
      <w:spacing w:after="57"/>
    </w:pPr>
  </w:style>
  <w:style w:type="paragraph" w:styleId="1551">
    <w:name w:val="toc 4"/>
    <w:basedOn w:val="1559"/>
    <w:next w:val="1559"/>
    <w:uiPriority w:val="39"/>
    <w:unhideWhenUsed/>
    <w:pPr>
      <w:ind w:left="850" w:right="0" w:firstLine="0"/>
      <w:spacing w:after="57"/>
    </w:pPr>
  </w:style>
  <w:style w:type="paragraph" w:styleId="1552">
    <w:name w:val="toc 5"/>
    <w:basedOn w:val="1559"/>
    <w:next w:val="1559"/>
    <w:uiPriority w:val="39"/>
    <w:unhideWhenUsed/>
    <w:pPr>
      <w:ind w:left="1134" w:right="0" w:firstLine="0"/>
      <w:spacing w:after="57"/>
    </w:pPr>
  </w:style>
  <w:style w:type="paragraph" w:styleId="1553">
    <w:name w:val="toc 6"/>
    <w:basedOn w:val="1559"/>
    <w:next w:val="1559"/>
    <w:uiPriority w:val="39"/>
    <w:unhideWhenUsed/>
    <w:pPr>
      <w:ind w:left="1417" w:right="0" w:firstLine="0"/>
      <w:spacing w:after="57"/>
    </w:pPr>
  </w:style>
  <w:style w:type="paragraph" w:styleId="1554">
    <w:name w:val="toc 7"/>
    <w:basedOn w:val="1559"/>
    <w:next w:val="1559"/>
    <w:uiPriority w:val="39"/>
    <w:unhideWhenUsed/>
    <w:pPr>
      <w:ind w:left="1701" w:right="0" w:firstLine="0"/>
      <w:spacing w:after="57"/>
    </w:pPr>
  </w:style>
  <w:style w:type="paragraph" w:styleId="1555">
    <w:name w:val="toc 8"/>
    <w:basedOn w:val="1559"/>
    <w:next w:val="1559"/>
    <w:uiPriority w:val="39"/>
    <w:unhideWhenUsed/>
    <w:pPr>
      <w:ind w:left="1984" w:right="0" w:firstLine="0"/>
      <w:spacing w:after="57"/>
    </w:pPr>
  </w:style>
  <w:style w:type="paragraph" w:styleId="1556">
    <w:name w:val="toc 9"/>
    <w:basedOn w:val="1559"/>
    <w:next w:val="1559"/>
    <w:uiPriority w:val="39"/>
    <w:unhideWhenUsed/>
    <w:pPr>
      <w:ind w:left="2268" w:right="0" w:firstLine="0"/>
      <w:spacing w:after="57"/>
    </w:pPr>
  </w:style>
  <w:style w:type="paragraph" w:styleId="1557">
    <w:name w:val="TOC Heading"/>
    <w:uiPriority w:val="39"/>
    <w:unhideWhenUsed/>
  </w:style>
  <w:style w:type="paragraph" w:styleId="1558">
    <w:name w:val="table of figures"/>
    <w:basedOn w:val="1559"/>
    <w:next w:val="1559"/>
    <w:uiPriority w:val="99"/>
    <w:unhideWhenUsed/>
    <w:pPr>
      <w:spacing w:after="0" w:afterAutospacing="0"/>
    </w:pPr>
  </w:style>
  <w:style w:type="paragraph" w:styleId="1559" w:default="1">
    <w:name w:val="Normal"/>
    <w:qFormat/>
  </w:style>
  <w:style w:type="character" w:styleId="1560" w:default="1">
    <w:name w:val="Default Paragraph Font"/>
    <w:uiPriority w:val="1"/>
    <w:semiHidden/>
    <w:unhideWhenUsed/>
  </w:style>
  <w:style w:type="table" w:styleId="15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62" w:default="1">
    <w:name w:val="No List"/>
    <w:uiPriority w:val="99"/>
    <w:semiHidden/>
    <w:unhideWhenUsed/>
  </w:style>
  <w:style w:type="character" w:styleId="1563">
    <w:name w:val="Placeholder Text"/>
    <w:basedOn w:val="1560"/>
    <w:uiPriority w:val="99"/>
    <w:semiHidden/>
    <w:rPr>
      <w:color w:val="808080"/>
    </w:rPr>
  </w:style>
  <w:style w:type="paragraph" w:styleId="1564" w:customStyle="1">
    <w:name w:val="4013558CEA8243EC9528EE570B66BB52"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Емельянов Руслан</cp:lastModifiedBy>
  <cp:revision>16</cp:revision>
  <dcterms:created xsi:type="dcterms:W3CDTF">2024-08-21T06:42:00Z</dcterms:created>
  <dcterms:modified xsi:type="dcterms:W3CDTF">2025-02-19T08:52:39Z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